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A5" w:rsidRDefault="00BA12A5">
      <w:r>
        <w:t xml:space="preserve">HOMETOWN HEROES BANNER PROGRAM SPONSORSHIP / DONATION FORM </w:t>
      </w:r>
    </w:p>
    <w:p w:rsidR="00BA12A5" w:rsidRDefault="00BA12A5">
      <w:r>
        <w:t>Name (or Business Name): _____________________________________________________________ Street Address: ______________________________________________________________________ City</w:t>
      </w:r>
      <w:proofErr w:type="gramStart"/>
      <w:r>
        <w:t>:_</w:t>
      </w:r>
      <w:proofErr w:type="gramEnd"/>
      <w:r>
        <w:t>___________________________________ State: ____________________Zip: ______________ Phone: _____________________________________________________________________________ Email: ______________________________________________________________________________</w:t>
      </w:r>
    </w:p>
    <w:p w:rsidR="00BA12A5" w:rsidRDefault="00BA12A5">
      <w:r>
        <w:t xml:space="preserve">If you wish to sponsor a specific banner, please list the Service Person’s name below in order to allow us to match your donation with their application: ___________________________________________________________________________________ </w:t>
      </w:r>
    </w:p>
    <w:p w:rsidR="00B10D12" w:rsidRDefault="00BA12A5">
      <w:r>
        <w:t xml:space="preserve">Return the completed form along with your check to: </w:t>
      </w:r>
      <w:r>
        <w:t>Main Street Hanover, Inv., 146 Carlisle St</w:t>
      </w:r>
      <w:proofErr w:type="gramStart"/>
      <w:r>
        <w:t>.</w:t>
      </w:r>
      <w:proofErr w:type="gramEnd"/>
      <w:r>
        <w:t>, Hanover, PA 17331</w:t>
      </w:r>
      <w:r>
        <w:t xml:space="preserve"> </w:t>
      </w:r>
      <w:bookmarkStart w:id="0" w:name="_GoBack"/>
      <w:bookmarkEnd w:id="0"/>
    </w:p>
    <w:sectPr w:rsidR="00B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zSxMDE1NzIzsjRV0lEKTi0uzszPAykwrAUA8SA88CwAAAA="/>
  </w:docVars>
  <w:rsids>
    <w:rsidRoot w:val="00BA12A5"/>
    <w:rsid w:val="005740C0"/>
    <w:rsid w:val="00976C90"/>
    <w:rsid w:val="00A016E2"/>
    <w:rsid w:val="00BA12A5"/>
    <w:rsid w:val="00E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York County Economic Alliance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Kilkelly Trucksess</dc:creator>
  <cp:lastModifiedBy>Justine Kilkelly Trucksess</cp:lastModifiedBy>
  <cp:revision>1</cp:revision>
  <dcterms:created xsi:type="dcterms:W3CDTF">2018-08-06T20:38:00Z</dcterms:created>
  <dcterms:modified xsi:type="dcterms:W3CDTF">2018-08-06T20:39:00Z</dcterms:modified>
</cp:coreProperties>
</file>